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E37" w:rsidRPr="006B5E37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B5E37" w:rsidRPr="006B5E37" w:rsidRDefault="006B5E37" w:rsidP="00425697">
            <w:r w:rsidRPr="006B5E37">
              <w:t xml:space="preserve">Osobní údaje kandidáta </w:t>
            </w:r>
          </w:p>
        </w:tc>
      </w:tr>
      <w:tr w:rsidR="006B5E37" w:rsidRPr="006B5E37" w:rsidTr="0082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B5E37" w:rsidRPr="006B5E37" w:rsidRDefault="009553D3" w:rsidP="008200D3">
            <w:r>
              <w:t>Příjmení</w:t>
            </w:r>
            <w:r w:rsidR="00475FCC"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B5E37" w:rsidRPr="006B5E37">
              <w:t>Email</w:t>
            </w:r>
            <w:r w:rsidR="00475FCC">
              <w:t>:</w:t>
            </w:r>
          </w:p>
        </w:tc>
      </w:tr>
      <w:tr w:rsidR="006B5E37" w:rsidRPr="006B5E37" w:rsidTr="008200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B5E37" w:rsidRPr="006B5E37" w:rsidRDefault="009553D3" w:rsidP="008200D3">
            <w:r>
              <w:t>Jméno</w:t>
            </w:r>
            <w:r w:rsidR="00475FCC"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00F1C">
              <w:tab/>
              <w:t xml:space="preserve">Ulice, </w:t>
            </w:r>
            <w:proofErr w:type="gramStart"/>
            <w:r w:rsidR="006B5E37" w:rsidRPr="006B5E37">
              <w:t>č.p.</w:t>
            </w:r>
            <w:proofErr w:type="gramEnd"/>
            <w:r w:rsidR="00475FCC">
              <w:t>:</w:t>
            </w:r>
          </w:p>
        </w:tc>
      </w:tr>
      <w:tr w:rsidR="006B5E37" w:rsidRPr="006B5E37" w:rsidTr="0082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B5E37" w:rsidRPr="006B5E37" w:rsidRDefault="006B5E37" w:rsidP="008200D3">
            <w:r w:rsidRPr="006B5E37">
              <w:t>Datum narození</w:t>
            </w:r>
            <w:r w:rsidR="00475FCC">
              <w:t>:</w:t>
            </w:r>
            <w:r w:rsidRPr="006B5E37">
              <w:tab/>
            </w:r>
            <w:r w:rsidRPr="006B5E37">
              <w:tab/>
            </w:r>
            <w:r w:rsidRPr="006B5E37">
              <w:tab/>
            </w:r>
            <w:r w:rsidRPr="006B5E37">
              <w:tab/>
              <w:t>Město</w:t>
            </w:r>
            <w:r w:rsidR="00475FCC">
              <w:t>:</w:t>
            </w:r>
            <w:r w:rsidRPr="006B5E37">
              <w:tab/>
            </w:r>
            <w:r w:rsidRPr="006B5E37">
              <w:tab/>
            </w:r>
            <w:r w:rsidRPr="006B5E37">
              <w:tab/>
            </w:r>
          </w:p>
        </w:tc>
      </w:tr>
      <w:tr w:rsidR="006B5E37" w:rsidRPr="006B5E37" w:rsidTr="008200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B5E37" w:rsidRPr="006B5E37" w:rsidRDefault="006B5E37" w:rsidP="008200D3">
            <w:r w:rsidRPr="006B5E37">
              <w:t>Telefon</w:t>
            </w:r>
            <w:r w:rsidRPr="006B5E37">
              <w:tab/>
            </w:r>
            <w:r w:rsidR="00475FCC">
              <w:t>:</w:t>
            </w:r>
            <w:r w:rsidRPr="006B5E37">
              <w:tab/>
            </w:r>
            <w:r w:rsidRPr="006B5E37">
              <w:tab/>
            </w:r>
            <w:r w:rsidRPr="006B5E37">
              <w:tab/>
            </w:r>
            <w:r w:rsidRPr="006B5E37">
              <w:tab/>
            </w:r>
            <w:r w:rsidRPr="006B5E37">
              <w:tab/>
              <w:t>PSČ</w:t>
            </w:r>
            <w:r w:rsidR="00475FCC">
              <w:t>:</w:t>
            </w:r>
          </w:p>
        </w:tc>
      </w:tr>
    </w:tbl>
    <w:p w:rsidR="00F814BD" w:rsidRDefault="00F814BD" w:rsidP="00E359CC">
      <w:pPr>
        <w:spacing w:after="0"/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E37" w:rsidRPr="006B5E37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B5E37" w:rsidRPr="006B5E37" w:rsidRDefault="006B5E37" w:rsidP="00ED3D46">
            <w:r w:rsidRPr="006B5E37">
              <w:t>Typ zkoušky</w:t>
            </w:r>
          </w:p>
        </w:tc>
      </w:tr>
      <w:tr w:rsidR="006B5E37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B5E37" w:rsidRDefault="006B5E37" w:rsidP="00ED3D46">
            <w:r w:rsidRPr="006B5E37">
              <w:tab/>
            </w:r>
            <w:r w:rsidRPr="006B5E37">
              <w:rPr>
                <w:sz w:val="40"/>
                <w:szCs w:val="40"/>
              </w:rPr>
              <w:t>□</w:t>
            </w:r>
            <w:r w:rsidRPr="006B5E37">
              <w:tab/>
              <w:t>FCE</w:t>
            </w:r>
          </w:p>
        </w:tc>
      </w:tr>
    </w:tbl>
    <w:p w:rsidR="006B5E37" w:rsidRDefault="006B5E37" w:rsidP="003C2F2D">
      <w:pPr>
        <w:spacing w:after="0"/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291" w:rsidRPr="00E54291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E54291" w:rsidRDefault="00E54291" w:rsidP="007F40EC">
            <w:r w:rsidRPr="00E54291">
              <w:t>Úhrada zkoušky a způsob platby</w:t>
            </w:r>
          </w:p>
        </w:tc>
      </w:tr>
      <w:tr w:rsidR="00E54291" w:rsidRP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E54291" w:rsidRDefault="00E54291" w:rsidP="007F40EC">
            <w:r w:rsidRPr="00E54291">
              <w:rPr>
                <w:sz w:val="40"/>
                <w:szCs w:val="40"/>
              </w:rPr>
              <w:t>□</w:t>
            </w:r>
            <w:r w:rsidRPr="00E54291">
              <w:tab/>
              <w:t>hotově</w:t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rPr>
                <w:sz w:val="40"/>
                <w:szCs w:val="40"/>
              </w:rPr>
              <w:t>□</w:t>
            </w:r>
            <w:r w:rsidRPr="00E54291">
              <w:tab/>
              <w:t>převodem</w:t>
            </w:r>
            <w:r w:rsidRPr="00E54291">
              <w:tab/>
              <w:t>číslo účtu:</w:t>
            </w:r>
            <w:r w:rsidR="000B00FE">
              <w:t xml:space="preserve"> 2200547616/2010</w:t>
            </w:r>
          </w:p>
        </w:tc>
      </w:tr>
      <w:tr w:rsidR="00E54291" w:rsidRPr="00E54291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E54291" w:rsidRDefault="00E54291" w:rsidP="007F40EC"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="009553D3">
              <w:t xml:space="preserve"> </w:t>
            </w:r>
            <w:r w:rsidRPr="00E54291">
              <w:t>variabilní symbol:</w:t>
            </w:r>
          </w:p>
        </w:tc>
      </w:tr>
      <w:tr w:rsidR="00E54291" w:rsidRP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E54291" w:rsidRDefault="00E54291" w:rsidP="007F40EC"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="008200D3">
              <w:t xml:space="preserve"> </w:t>
            </w:r>
            <w:r w:rsidRPr="00E54291">
              <w:t>specifický symbol:</w:t>
            </w:r>
          </w:p>
        </w:tc>
      </w:tr>
      <w:tr w:rsidR="00E54291" w:rsidRPr="00E54291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475FCC" w:rsidRDefault="00405A85" w:rsidP="00405A85">
            <w:pPr>
              <w:autoSpaceDE w:val="0"/>
              <w:autoSpaceDN w:val="0"/>
              <w:adjustRightInd w:val="0"/>
              <w:rPr>
                <w:b w:val="0"/>
              </w:rPr>
            </w:pPr>
            <w:r w:rsidRPr="00475FCC">
              <w:rPr>
                <w:b w:val="0"/>
              </w:rPr>
              <w:t xml:space="preserve">Do zprávy pro příjemce uveďte prosím jméno kandidáta a typ zkoušky. </w:t>
            </w:r>
          </w:p>
        </w:tc>
      </w:tr>
      <w:tr w:rsid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8200D3" w:rsidRDefault="00E54291" w:rsidP="00475FCC">
            <w:pPr>
              <w:jc w:val="both"/>
            </w:pPr>
            <w:r w:rsidRPr="008200D3">
              <w:t>Důležité! Poplatek za zkoušku musí být připsán na účet Jazykové školy ATHENA nejpozději v poslední den termínu registrace vybrané zkoušky. Proto je nutné provés</w:t>
            </w:r>
            <w:r w:rsidR="00967CD1" w:rsidRPr="008200D3">
              <w:t>t platbu alespoň 3 pracovní dny předem.</w:t>
            </w:r>
          </w:p>
        </w:tc>
      </w:tr>
    </w:tbl>
    <w:p w:rsidR="006B5E37" w:rsidRDefault="006B5E37" w:rsidP="00E54291">
      <w:pPr>
        <w:spacing w:after="0"/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291" w:rsidRPr="00E54291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54291" w:rsidRPr="00E54291" w:rsidRDefault="00E54291" w:rsidP="00093C91">
            <w:r w:rsidRPr="00E54291">
              <w:t xml:space="preserve">Poplatek za zkoušku hradí </w:t>
            </w:r>
          </w:p>
        </w:tc>
      </w:tr>
      <w:tr w:rsidR="008200D3" w:rsidRP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E54291" w:rsidRDefault="008200D3" w:rsidP="004B1931">
            <w:r w:rsidRPr="00E54291">
              <w:rPr>
                <w:sz w:val="40"/>
                <w:szCs w:val="40"/>
              </w:rPr>
              <w:t>□</w:t>
            </w:r>
            <w:r w:rsidRPr="00E54291">
              <w:tab/>
              <w:t>kandidát</w:t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rPr>
                <w:sz w:val="40"/>
                <w:szCs w:val="40"/>
              </w:rPr>
              <w:t>□</w:t>
            </w:r>
            <w:r w:rsidRPr="00E54291">
              <w:tab/>
              <w:t>jiný subjekt – název firmy</w:t>
            </w:r>
          </w:p>
        </w:tc>
      </w:tr>
      <w:tr w:rsidR="008200D3" w:rsidRPr="00E54291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E54291" w:rsidRDefault="008200D3" w:rsidP="004B1931"/>
        </w:tc>
      </w:tr>
      <w:tr w:rsidR="008200D3" w:rsidRP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E54291" w:rsidRDefault="008200D3" w:rsidP="008200D3">
            <w:r w:rsidRPr="00E54291">
              <w:t>Fakturační adresa</w:t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  <w:t>IČ</w:t>
            </w:r>
            <w:r>
              <w:t>O</w:t>
            </w:r>
          </w:p>
        </w:tc>
      </w:tr>
      <w:tr w:rsidR="008200D3" w:rsidRPr="00E54291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E54291" w:rsidRDefault="008200D3" w:rsidP="004B1931"/>
        </w:tc>
      </w:tr>
      <w:tr w:rsidR="008200D3" w:rsidRPr="00E54291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E54291" w:rsidRDefault="008200D3" w:rsidP="008200D3">
            <w:r w:rsidRPr="00E54291">
              <w:t>Telefon</w:t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 w:rsidRPr="00E54291">
              <w:tab/>
            </w:r>
            <w:r>
              <w:t>D</w:t>
            </w:r>
            <w:r w:rsidRPr="00E54291">
              <w:t>IČ</w:t>
            </w:r>
          </w:p>
        </w:tc>
      </w:tr>
    </w:tbl>
    <w:p w:rsidR="00E54291" w:rsidRDefault="009057D8" w:rsidP="00E54291">
      <w:pPr>
        <w:spacing w:after="0"/>
      </w:pPr>
      <w:r>
        <w:tab/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7D8" w:rsidRPr="009057D8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57D8" w:rsidRPr="00651659" w:rsidRDefault="009057D8" w:rsidP="008E3733">
            <w:r w:rsidRPr="00651659">
              <w:t>O Cambridge ESOL zkouškách v Jazykové škole ATHENA jsem se dozvěděl</w:t>
            </w:r>
          </w:p>
        </w:tc>
      </w:tr>
      <w:tr w:rsidR="008200D3" w:rsidRPr="009057D8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>v jazykové škole</w:t>
            </w:r>
            <w:r w:rsidRPr="009057D8">
              <w:tab/>
            </w:r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>ve škole</w:t>
            </w:r>
            <w:r w:rsidRPr="009057D8">
              <w:tab/>
            </w:r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</w:r>
            <w:proofErr w:type="spellStart"/>
            <w:r w:rsidRPr="009057D8">
              <w:t>facebook</w:t>
            </w:r>
            <w:proofErr w:type="spellEnd"/>
            <w:r w:rsidRPr="009057D8">
              <w:tab/>
            </w:r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>internet</w:t>
            </w:r>
          </w:p>
        </w:tc>
      </w:tr>
      <w:tr w:rsidR="008200D3" w:rsidRPr="009057D8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/>
        </w:tc>
      </w:tr>
      <w:tr w:rsidR="008200D3" w:rsidRPr="009057D8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>od známých</w:t>
            </w:r>
            <w:r w:rsidRPr="009057D8">
              <w:tab/>
            </w:r>
            <w:r w:rsidRPr="009057D8">
              <w:tab/>
            </w:r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 xml:space="preserve">jinde: </w:t>
            </w:r>
          </w:p>
        </w:tc>
      </w:tr>
      <w:tr w:rsidR="008200D3" w:rsidRPr="009057D8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/>
        </w:tc>
      </w:tr>
      <w:tr w:rsidR="008200D3" w:rsidRPr="009057D8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>
            <w:r w:rsidRPr="009057D8">
              <w:t>Ke zkoušce Cambridge jsem se připravoval/a</w:t>
            </w:r>
          </w:p>
        </w:tc>
      </w:tr>
      <w:tr w:rsidR="008200D3" w:rsidRPr="009057D8" w:rsidTr="003C2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Pr="009057D8" w:rsidRDefault="008200D3" w:rsidP="0072173E"/>
        </w:tc>
      </w:tr>
      <w:tr w:rsidR="008200D3" w:rsidRPr="009057D8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200D3" w:rsidRDefault="008200D3" w:rsidP="0072173E">
            <w:r w:rsidRPr="009057D8">
              <w:rPr>
                <w:sz w:val="40"/>
                <w:szCs w:val="40"/>
              </w:rPr>
              <w:t>□</w:t>
            </w:r>
            <w:r w:rsidRPr="009057D8">
              <w:tab/>
              <w:t xml:space="preserve">v následující </w:t>
            </w:r>
            <w:r>
              <w:t>instituci: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057D8">
              <w:rPr>
                <w:sz w:val="40"/>
                <w:szCs w:val="40"/>
              </w:rPr>
              <w:t>□</w:t>
            </w:r>
            <w:r w:rsidRPr="009057D8">
              <w:rPr>
                <w:sz w:val="40"/>
                <w:szCs w:val="40"/>
              </w:rPr>
              <w:tab/>
            </w:r>
            <w:r w:rsidRPr="009057D8">
              <w:t>individuálně</w:t>
            </w:r>
          </w:p>
        </w:tc>
      </w:tr>
    </w:tbl>
    <w:p w:rsidR="009057D8" w:rsidRDefault="009057D8" w:rsidP="009057D8">
      <w:pPr>
        <w:spacing w:after="0"/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2D" w:rsidRPr="003C2F2D" w:rsidTr="003C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2F2D" w:rsidRPr="003C2F2D" w:rsidRDefault="003C2F2D" w:rsidP="007D1655">
            <w:r w:rsidRPr="003C2F2D">
              <w:t>Preference dne ústní části zkoušky</w:t>
            </w:r>
          </w:p>
        </w:tc>
      </w:tr>
      <w:tr w:rsidR="003C2F2D" w:rsidRPr="003C2F2D" w:rsidTr="003C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2F2D" w:rsidRPr="003C2F2D" w:rsidRDefault="003C2F2D" w:rsidP="008200D3">
            <w:r w:rsidRPr="003C2F2D">
              <w:t xml:space="preserve">Chci se přihlásit na zvolenou zkoušku a potvrzuji, že souhlasím s poskytnutím údajů </w:t>
            </w:r>
            <w:r w:rsidR="008200D3">
              <w:t xml:space="preserve">od </w:t>
            </w:r>
            <w:r w:rsidRPr="003C2F2D">
              <w:t>J</w:t>
            </w:r>
            <w:r w:rsidR="008200D3">
              <w:t>azykové školy</w:t>
            </w:r>
            <w:r w:rsidRPr="003C2F2D">
              <w:t xml:space="preserve"> </w:t>
            </w:r>
            <w:proofErr w:type="gramStart"/>
            <w:r w:rsidRPr="003C2F2D">
              <w:t>ATHENA</w:t>
            </w:r>
            <w:r>
              <w:t xml:space="preserve"> </w:t>
            </w:r>
            <w:r w:rsidRPr="003C2F2D">
              <w:t xml:space="preserve"> &amp;  University</w:t>
            </w:r>
            <w:proofErr w:type="gramEnd"/>
            <w:r w:rsidRPr="003C2F2D">
              <w:t xml:space="preserve"> </w:t>
            </w:r>
            <w:proofErr w:type="spellStart"/>
            <w:r w:rsidRPr="003C2F2D">
              <w:t>of</w:t>
            </w:r>
            <w:proofErr w:type="spellEnd"/>
            <w:r w:rsidRPr="003C2F2D">
              <w:t xml:space="preserve"> Cambridge ESOL za účelem registrace ke zkoušce. </w:t>
            </w:r>
          </w:p>
        </w:tc>
      </w:tr>
    </w:tbl>
    <w:p w:rsidR="003C2F2D" w:rsidRDefault="00E83E8D" w:rsidP="009057D8">
      <w:pPr>
        <w:spacing w:after="0"/>
      </w:pPr>
      <w:r>
        <w:t>Beru na vědomí a souhlasím s podmínkami r</w:t>
      </w:r>
      <w:r w:rsidR="00E359CC">
        <w:t>egistrace uvedenými na straně 2.</w:t>
      </w:r>
    </w:p>
    <w:p w:rsidR="00BD0954" w:rsidRDefault="00BD0954" w:rsidP="009057D8">
      <w:pPr>
        <w:spacing w:after="0"/>
      </w:pPr>
    </w:p>
    <w:p w:rsidR="00BD0954" w:rsidRDefault="00BD0954" w:rsidP="009057D8">
      <w:pPr>
        <w:spacing w:after="0"/>
      </w:pPr>
    </w:p>
    <w:p w:rsidR="007D692E" w:rsidRDefault="007D692E" w:rsidP="009057D8">
      <w:pPr>
        <w:spacing w:after="0"/>
      </w:pPr>
    </w:p>
    <w:p w:rsidR="003C2F2D" w:rsidRDefault="00E359CC" w:rsidP="009057D8">
      <w:pPr>
        <w:spacing w:after="0"/>
      </w:pPr>
      <w:r>
        <w:t xml:space="preserve"> Datum: 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2F2D">
        <w:t xml:space="preserve">Podpis: </w:t>
      </w:r>
      <w:r>
        <w:t>……………………………….</w:t>
      </w:r>
    </w:p>
    <w:p w:rsidR="00E874D5" w:rsidRDefault="007D692E" w:rsidP="007D692E">
      <w:pPr>
        <w:tabs>
          <w:tab w:val="left" w:pos="3345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ab/>
      </w:r>
      <w:r w:rsidR="00E874D5" w:rsidRPr="00857742">
        <w:rPr>
          <w:b/>
          <w:sz w:val="32"/>
          <w:szCs w:val="32"/>
        </w:rPr>
        <w:t>Podmínky registrace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❶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Registrace ke zkoušce je platná pouze tehdy, je-li podepsaná přihláška a poplatek za zkoušku připsán na účet školy v řádném termínu registrace. Potvrzení o registraci obdrží kandidáti e-mailem.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❷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Přihlášku je nutno podat osobně v kanceláři Jazykové školy ATHENA, poštou na adresu</w:t>
      </w:r>
      <w:r w:rsidR="008200D3">
        <w:rPr>
          <w:rFonts w:ascii="Arial" w:hAnsi="Arial" w:cs="Arial"/>
          <w:sz w:val="18"/>
          <w:szCs w:val="18"/>
        </w:rPr>
        <w:t xml:space="preserve"> školy</w:t>
      </w:r>
      <w:r w:rsidRPr="008200D3">
        <w:rPr>
          <w:rFonts w:ascii="Arial" w:hAnsi="Arial" w:cs="Arial"/>
          <w:sz w:val="18"/>
          <w:szCs w:val="18"/>
        </w:rPr>
        <w:t xml:space="preserve"> (</w:t>
      </w:r>
      <w:r w:rsidR="008200D3">
        <w:rPr>
          <w:rFonts w:ascii="Arial" w:hAnsi="Arial" w:cs="Arial"/>
          <w:sz w:val="18"/>
          <w:szCs w:val="18"/>
        </w:rPr>
        <w:t>Tovačovského 337,</w:t>
      </w:r>
      <w:r w:rsidRPr="008200D3">
        <w:rPr>
          <w:rFonts w:ascii="Arial" w:hAnsi="Arial" w:cs="Arial"/>
          <w:sz w:val="18"/>
          <w:szCs w:val="18"/>
        </w:rPr>
        <w:t xml:space="preserve"> Kroměříž, 767 01), nebo </w:t>
      </w:r>
      <w:r w:rsidR="008200D3">
        <w:rPr>
          <w:rFonts w:ascii="Arial" w:hAnsi="Arial" w:cs="Arial"/>
          <w:sz w:val="18"/>
          <w:szCs w:val="18"/>
        </w:rPr>
        <w:t>e-mailem</w:t>
      </w:r>
      <w:r w:rsidRPr="008200D3">
        <w:rPr>
          <w:rFonts w:ascii="Arial" w:hAnsi="Arial" w:cs="Arial"/>
          <w:sz w:val="18"/>
          <w:szCs w:val="18"/>
        </w:rPr>
        <w:t xml:space="preserve"> jako naskenovanou přílohu </w:t>
      </w:r>
      <w:bookmarkStart w:id="0" w:name="_GoBack"/>
      <w:bookmarkEnd w:id="0"/>
      <w:r w:rsidRPr="008200D3">
        <w:rPr>
          <w:rFonts w:ascii="Arial" w:hAnsi="Arial" w:cs="Arial"/>
          <w:sz w:val="18"/>
          <w:szCs w:val="18"/>
        </w:rPr>
        <w:t xml:space="preserve">na </w:t>
      </w:r>
      <w:r w:rsidR="008200D3">
        <w:rPr>
          <w:rFonts w:ascii="Arial" w:hAnsi="Arial" w:cs="Arial"/>
          <w:sz w:val="18"/>
          <w:szCs w:val="18"/>
        </w:rPr>
        <w:t>athena</w:t>
      </w:r>
      <w:r w:rsidRPr="008200D3">
        <w:rPr>
          <w:rFonts w:ascii="Arial" w:hAnsi="Arial" w:cs="Arial"/>
          <w:sz w:val="18"/>
          <w:szCs w:val="18"/>
        </w:rPr>
        <w:t>@athena.cz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❸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Veškeré nároky na slevy v podobě kupónů, bonusových karet, výherních soutěží apod. je nutné uplatnit při podání přihlášky. Na pozdější uplatnění těchto slev nebude brán zřetel. Slevy jsou poskytovány v rámci marketingových aktivit školy a nevzniká na ně právní nárok. Jednotlivé slevy se nesčítají</w:t>
      </w:r>
      <w:r w:rsidRPr="008200D3">
        <w:rPr>
          <w:rFonts w:ascii="Arial" w:hAnsi="Arial" w:cs="Arial"/>
          <w:b/>
          <w:sz w:val="18"/>
          <w:szCs w:val="18"/>
        </w:rPr>
        <w:t xml:space="preserve">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❹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Většina zkoušek se koná ve dvou dnech. U zkoušek KET, PET a BEC může ústní část probíhat ve stejný den jako písemná část. Termíny písemných částí zkoušek jsou pevně stanoveny organizací Cambridge ESOL a nelze je měnit. O přesném datu konání ústní části zkoušek budou všichni kandidáti informování e-mailem nejpozději 2 týdny před konáním zkoušky.</w:t>
      </w:r>
      <w:r w:rsidRPr="008200D3">
        <w:rPr>
          <w:rFonts w:ascii="Arial" w:hAnsi="Arial" w:cs="Arial"/>
          <w:b/>
          <w:sz w:val="18"/>
          <w:szCs w:val="18"/>
        </w:rPr>
        <w:t xml:space="preserve">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❺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Rozpis zkoušky obsahující všechny informace o konání zkoušky obdrží kandidáti do 21 dnů po skončení řádného registračního období. Rozpis zkoušky bude rozesílán e-mailem přímo od Cambridge ESOL. Doporučujeme kandidátům uložit ve svém e-mailu „@cambridgeesol.org“ do seznamu povolených kontaktů – rozpis zkoušky tak nebude identifikován jako spam. V případě, že neobdržíte rozpis zkoušky v daném termínu, je Vaší povinností nás neprodleně kontaktovat</w:t>
      </w:r>
      <w:r w:rsidRPr="008200D3">
        <w:rPr>
          <w:rFonts w:ascii="Arial" w:hAnsi="Arial" w:cs="Arial"/>
          <w:b/>
          <w:sz w:val="18"/>
          <w:szCs w:val="18"/>
        </w:rPr>
        <w:t>.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❻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Přihláška na zkoušku je závazná. Zkoušku nelze zrušit, přeložit na pozdější termín ani měnit na jiný typ. V případě odstoupení od zkoušky po termínu řádné registrace nebo v případě nesložení zkoušky nevzniká kandidátovi nárok na vrácení poplatku za zkoušku.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❼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V případě, že se kandidát nemohl zúčastnit písemné části zkoušky z důvodu nemoci a do 7 kalendářních dnů od data písemné části zkoušky předloží lékařské potvrzení, může požádat o vrácení 50 % registračního poplatku. Žádost bude posouzena organizací Cambridge ESOL. V případě, že tato žádost nebude organizací Cambridge ESOL uznána, poplatek nebude kandidátovi vrácen, což bude doloženo zdůvodněním organizace Cambridge ESOL.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❽</w:t>
      </w:r>
      <w:r w:rsidRPr="008200D3">
        <w:rPr>
          <w:rFonts w:ascii="Arial" w:hAnsi="Arial" w:cs="Arial"/>
          <w:b/>
          <w:sz w:val="18"/>
          <w:szCs w:val="18"/>
        </w:rPr>
        <w:t xml:space="preserve">. 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Kandidát má nárok na vrácení 100% poplatku za zkoušku, zruší-li svou registraci ke zkoušce v termínu řádného registračního období. Požadavek na vrácení poplatku za zkoušku musí být doručen písemně nejpozději do 12.00 hodin posledního dne registračního období. 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❾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Kandidáti se zdravotním postižením (sluchové nebo zrakové postižení, specifické poruchy učení apod.) mohou požádat o zvláštní průběh zkoušky. V případě zvláštních požadavků na průběh zkoušky nás prosím informujte v řádném registračním období. Všechny žádosti musí být podloženy odpovídajícím lékařským potvrzením.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❿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JŠ ATHENA se zavazuje zajistit průběh a organizaci zkoušky za předpokladu, že je ke zkoušce v daném termínu přihlášen dostatečný počet kandidátů. Škola si vyhrazuje právo zrušit termín konání zkoušky v případě, že se na zkoušku nepřihlásí dostatečný počet zájemců. V tomto případě má kandidát právo zúčastnit se zkoušky v jiném termínu nebo na vrácení 100 % poplatku na zkoušku.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⓫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Veškeré zkouškové materiály jsou odeslány k hodnocení na University </w:t>
      </w:r>
      <w:proofErr w:type="spellStart"/>
      <w:r w:rsidRPr="008200D3">
        <w:rPr>
          <w:rFonts w:ascii="Arial" w:hAnsi="Arial" w:cs="Arial"/>
          <w:sz w:val="18"/>
          <w:szCs w:val="18"/>
        </w:rPr>
        <w:t>of</w:t>
      </w:r>
      <w:proofErr w:type="spellEnd"/>
      <w:r w:rsidRPr="008200D3">
        <w:rPr>
          <w:rFonts w:ascii="Arial" w:hAnsi="Arial" w:cs="Arial"/>
          <w:sz w:val="18"/>
          <w:szCs w:val="18"/>
        </w:rPr>
        <w:t xml:space="preserve"> Cambridge ESOL. Všechny části zkoušky zůstávají majetkem Cambridge ESOL a nejsou vraceny ani poskytovány k nahlédnutí</w:t>
      </w:r>
      <w:r w:rsidRPr="008200D3">
        <w:rPr>
          <w:rFonts w:ascii="Arial" w:hAnsi="Arial" w:cs="Arial"/>
          <w:b/>
          <w:sz w:val="18"/>
          <w:szCs w:val="18"/>
        </w:rPr>
        <w:t xml:space="preserve">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⓬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 xml:space="preserve">Jazyková škola ATHENA se zavazuje zajistit průběh zkoušek podle daných pravidel University </w:t>
      </w:r>
      <w:proofErr w:type="spellStart"/>
      <w:r w:rsidRPr="008200D3">
        <w:rPr>
          <w:rFonts w:ascii="Arial" w:hAnsi="Arial" w:cs="Arial"/>
          <w:sz w:val="18"/>
          <w:szCs w:val="18"/>
        </w:rPr>
        <w:t>of</w:t>
      </w:r>
      <w:proofErr w:type="spellEnd"/>
      <w:r w:rsidRPr="008200D3">
        <w:rPr>
          <w:rFonts w:ascii="Arial" w:hAnsi="Arial" w:cs="Arial"/>
          <w:sz w:val="18"/>
          <w:szCs w:val="18"/>
        </w:rPr>
        <w:t xml:space="preserve"> Cambridge ESOL. Jazyková škola ATHENA upozorňuje, že není zodpovědná za jakékoliv změny, ke kterým dojde z důvodu, které nelze ovlivnit. Pokud bude zkouška nebo její výsledek přerušeny, zrušeny nebo odloženy JŠ ATHENA se bude snažit zajistit náhradní služby tak rychle, jak to bude možné. </w:t>
      </w:r>
    </w:p>
    <w:p w:rsidR="00E874D5" w:rsidRPr="008200D3" w:rsidRDefault="00E874D5" w:rsidP="007D692E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⓭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Kandidát bere na vědomí veškeré informace uvedené v tabulce Typy a termíny zkoušek, které se týkají vybrané zkoušky včetně termínů, kódů a formy zkoušky (zkouška skládaná na papíře nebo na počítači).</w:t>
      </w:r>
    </w:p>
    <w:p w:rsidR="00E874D5" w:rsidRPr="008200D3" w:rsidRDefault="00E874D5" w:rsidP="00D91DD4">
      <w:pPr>
        <w:tabs>
          <w:tab w:val="left" w:pos="123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200D3">
        <w:rPr>
          <w:rFonts w:ascii="Cambria Math" w:hAnsi="Cambria Math" w:cs="Cambria Math"/>
          <w:b/>
          <w:sz w:val="18"/>
          <w:szCs w:val="18"/>
        </w:rPr>
        <w:t>⓮</w:t>
      </w:r>
      <w:r w:rsidRPr="008200D3">
        <w:rPr>
          <w:rFonts w:ascii="Arial" w:hAnsi="Arial" w:cs="Arial"/>
          <w:b/>
          <w:sz w:val="18"/>
          <w:szCs w:val="18"/>
        </w:rPr>
        <w:t>.</w:t>
      </w:r>
      <w:r w:rsidRPr="008200D3">
        <w:rPr>
          <w:rFonts w:ascii="Arial" w:hAnsi="Arial" w:cs="Arial"/>
          <w:b/>
          <w:sz w:val="18"/>
          <w:szCs w:val="18"/>
        </w:rPr>
        <w:tab/>
      </w:r>
      <w:r w:rsidRPr="008200D3">
        <w:rPr>
          <w:rFonts w:ascii="Arial" w:hAnsi="Arial" w:cs="Arial"/>
          <w:sz w:val="18"/>
          <w:szCs w:val="18"/>
        </w:rPr>
        <w:t>Svým podpisem kandidát bere na vědomí podmínky registrace a bude se řídit pravidly stanovenými pro vybranou zkoušku a organizačními pokyny, které obdrží od jazykové školy ATHENA. Dále kandidát souhlasí s poskytnutím svých osobních údajů/osobních údajů svého dítěte organizaci Cambridge ESOL za účelem registrace ke zkoušce a se shromažďováním a používáním informací a osobních údajů v interní databázi jazykové školy ATHENA z hlediska zákona na ochranu osobních údajů č.101/2000 Sb., o ochraně osobních údajů ve znění pozdějších předpisů.</w:t>
      </w:r>
    </w:p>
    <w:sectPr w:rsidR="00E874D5" w:rsidRPr="008200D3" w:rsidSect="00D91DD4">
      <w:headerReference w:type="default" r:id="rId8"/>
      <w:footerReference w:type="default" r:id="rId9"/>
      <w:pgSz w:w="11906" w:h="16838"/>
      <w:pgMar w:top="1843" w:right="1417" w:bottom="993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8F" w:rsidRDefault="00193D8F" w:rsidP="00F814BD">
      <w:pPr>
        <w:spacing w:after="0" w:line="240" w:lineRule="auto"/>
      </w:pPr>
      <w:r>
        <w:separator/>
      </w:r>
    </w:p>
  </w:endnote>
  <w:endnote w:type="continuationSeparator" w:id="0">
    <w:p w:rsidR="00193D8F" w:rsidRDefault="00193D8F" w:rsidP="00F8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D" w:rsidRPr="00D91DD4" w:rsidRDefault="00E83E8D">
    <w:pPr>
      <w:pStyle w:val="Zpat"/>
      <w:jc w:val="center"/>
      <w:rPr>
        <w:color w:val="000000" w:themeColor="text1"/>
        <w:sz w:val="16"/>
        <w:szCs w:val="16"/>
      </w:rPr>
    </w:pPr>
    <w:r w:rsidRPr="00D91DD4">
      <w:rPr>
        <w:color w:val="000000" w:themeColor="text1"/>
        <w:sz w:val="16"/>
        <w:szCs w:val="16"/>
      </w:rPr>
      <w:t xml:space="preserve">Stránka </w:t>
    </w:r>
    <w:r w:rsidRPr="00D91DD4">
      <w:rPr>
        <w:color w:val="000000" w:themeColor="text1"/>
        <w:sz w:val="16"/>
        <w:szCs w:val="16"/>
      </w:rPr>
      <w:fldChar w:fldCharType="begin"/>
    </w:r>
    <w:r w:rsidRPr="00D91DD4">
      <w:rPr>
        <w:color w:val="000000" w:themeColor="text1"/>
        <w:sz w:val="16"/>
        <w:szCs w:val="16"/>
      </w:rPr>
      <w:instrText>PAGE  \* Arabic  \* MERGEFORMAT</w:instrText>
    </w:r>
    <w:r w:rsidRPr="00D91DD4">
      <w:rPr>
        <w:color w:val="000000" w:themeColor="text1"/>
        <w:sz w:val="16"/>
        <w:szCs w:val="16"/>
      </w:rPr>
      <w:fldChar w:fldCharType="separate"/>
    </w:r>
    <w:r w:rsidR="005601A2">
      <w:rPr>
        <w:noProof/>
        <w:color w:val="000000" w:themeColor="text1"/>
        <w:sz w:val="16"/>
        <w:szCs w:val="16"/>
      </w:rPr>
      <w:t>1</w:t>
    </w:r>
    <w:r w:rsidRPr="00D91DD4">
      <w:rPr>
        <w:color w:val="000000" w:themeColor="text1"/>
        <w:sz w:val="16"/>
        <w:szCs w:val="16"/>
      </w:rPr>
      <w:fldChar w:fldCharType="end"/>
    </w:r>
    <w:r w:rsidRPr="00D91DD4">
      <w:rPr>
        <w:color w:val="000000" w:themeColor="text1"/>
        <w:sz w:val="16"/>
        <w:szCs w:val="16"/>
      </w:rPr>
      <w:t xml:space="preserve"> z </w:t>
    </w:r>
    <w:r w:rsidRPr="00D91DD4">
      <w:rPr>
        <w:color w:val="000000" w:themeColor="text1"/>
        <w:sz w:val="16"/>
        <w:szCs w:val="16"/>
      </w:rPr>
      <w:fldChar w:fldCharType="begin"/>
    </w:r>
    <w:r w:rsidRPr="00D91DD4">
      <w:rPr>
        <w:color w:val="000000" w:themeColor="text1"/>
        <w:sz w:val="16"/>
        <w:szCs w:val="16"/>
      </w:rPr>
      <w:instrText>NUMPAGES  \* Arabic  \* MERGEFORMAT</w:instrText>
    </w:r>
    <w:r w:rsidRPr="00D91DD4">
      <w:rPr>
        <w:color w:val="000000" w:themeColor="text1"/>
        <w:sz w:val="16"/>
        <w:szCs w:val="16"/>
      </w:rPr>
      <w:fldChar w:fldCharType="separate"/>
    </w:r>
    <w:r w:rsidR="005601A2">
      <w:rPr>
        <w:noProof/>
        <w:color w:val="000000" w:themeColor="text1"/>
        <w:sz w:val="16"/>
        <w:szCs w:val="16"/>
      </w:rPr>
      <w:t>2</w:t>
    </w:r>
    <w:r w:rsidRPr="00D91DD4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8F" w:rsidRDefault="00193D8F" w:rsidP="00F814BD">
      <w:pPr>
        <w:spacing w:after="0" w:line="240" w:lineRule="auto"/>
      </w:pPr>
      <w:r>
        <w:separator/>
      </w:r>
    </w:p>
  </w:footnote>
  <w:footnote w:type="continuationSeparator" w:id="0">
    <w:p w:rsidR="00193D8F" w:rsidRDefault="00193D8F" w:rsidP="00F8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BD" w:rsidRPr="00C56EE0" w:rsidRDefault="00124F95">
    <w:pPr>
      <w:pStyle w:val="Zhlav"/>
      <w:rPr>
        <w:b/>
        <w:sz w:val="40"/>
        <w:szCs w:val="40"/>
      </w:rPr>
    </w:pPr>
    <w:r w:rsidRPr="00F91864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0C75E2AC" wp14:editId="21859815">
          <wp:simplePos x="0" y="0"/>
          <wp:positionH relativeFrom="column">
            <wp:posOffset>4446270</wp:posOffset>
          </wp:positionH>
          <wp:positionV relativeFrom="paragraph">
            <wp:posOffset>-74295</wp:posOffset>
          </wp:positionV>
          <wp:extent cx="1250950" cy="698500"/>
          <wp:effectExtent l="0" t="0" r="6350" b="6350"/>
          <wp:wrapTight wrapText="bothSides">
            <wp:wrapPolygon edited="0">
              <wp:start x="0" y="0"/>
              <wp:lineTo x="0" y="21207"/>
              <wp:lineTo x="21381" y="21207"/>
              <wp:lineTo x="2138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665">
      <w:rPr>
        <w:b/>
        <w:sz w:val="40"/>
        <w:szCs w:val="40"/>
      </w:rPr>
      <w:t>PŘIHLÁŠKA</w:t>
    </w:r>
    <w:r w:rsidR="00F814BD" w:rsidRPr="00C56EE0">
      <w:rPr>
        <w:b/>
        <w:sz w:val="40"/>
        <w:szCs w:val="40"/>
      </w:rPr>
      <w:t xml:space="preserve"> </w:t>
    </w:r>
  </w:p>
  <w:p w:rsidR="00F814BD" w:rsidRPr="00C56EE0" w:rsidRDefault="00F814BD">
    <w:pPr>
      <w:pStyle w:val="Zhlav"/>
      <w:rPr>
        <w:b/>
        <w:sz w:val="40"/>
        <w:szCs w:val="40"/>
      </w:rPr>
    </w:pPr>
    <w:r w:rsidRPr="00C56EE0">
      <w:rPr>
        <w:b/>
        <w:sz w:val="40"/>
        <w:szCs w:val="40"/>
      </w:rPr>
      <w:t>N</w:t>
    </w:r>
    <w:r w:rsidR="00B96665">
      <w:rPr>
        <w:b/>
        <w:sz w:val="40"/>
        <w:szCs w:val="40"/>
      </w:rPr>
      <w:t>A ZKOUŠKU CAMBRIDGE</w:t>
    </w:r>
    <w:r w:rsidRPr="00C56EE0">
      <w:rPr>
        <w:b/>
        <w:sz w:val="40"/>
        <w:szCs w:val="40"/>
      </w:rPr>
      <w:t xml:space="preserve"> ESOL</w:t>
    </w:r>
    <w:r w:rsidR="003C2F2D" w:rsidRPr="00C56EE0">
      <w:rPr>
        <w:b/>
        <w:sz w:val="40"/>
        <w:szCs w:val="40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BD"/>
    <w:rsid w:val="000B00FE"/>
    <w:rsid w:val="001036AD"/>
    <w:rsid w:val="00124F95"/>
    <w:rsid w:val="00193D8F"/>
    <w:rsid w:val="002E44A5"/>
    <w:rsid w:val="003220A8"/>
    <w:rsid w:val="00343DF4"/>
    <w:rsid w:val="003C2F2D"/>
    <w:rsid w:val="00405A85"/>
    <w:rsid w:val="00475418"/>
    <w:rsid w:val="00475FCC"/>
    <w:rsid w:val="005601A2"/>
    <w:rsid w:val="005A3796"/>
    <w:rsid w:val="00651659"/>
    <w:rsid w:val="006B5E37"/>
    <w:rsid w:val="00787F2B"/>
    <w:rsid w:val="007D692E"/>
    <w:rsid w:val="008200D3"/>
    <w:rsid w:val="0082016A"/>
    <w:rsid w:val="00834131"/>
    <w:rsid w:val="00857742"/>
    <w:rsid w:val="00900D10"/>
    <w:rsid w:val="00900F1C"/>
    <w:rsid w:val="009057D8"/>
    <w:rsid w:val="00935FFA"/>
    <w:rsid w:val="009553D3"/>
    <w:rsid w:val="00967CD1"/>
    <w:rsid w:val="009D78BB"/>
    <w:rsid w:val="00AE22C4"/>
    <w:rsid w:val="00B8083D"/>
    <w:rsid w:val="00B96665"/>
    <w:rsid w:val="00BD0954"/>
    <w:rsid w:val="00C56EE0"/>
    <w:rsid w:val="00C60368"/>
    <w:rsid w:val="00D91DD4"/>
    <w:rsid w:val="00DA5258"/>
    <w:rsid w:val="00E359CC"/>
    <w:rsid w:val="00E54291"/>
    <w:rsid w:val="00E83E8D"/>
    <w:rsid w:val="00E874D5"/>
    <w:rsid w:val="00F814BD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4BD"/>
  </w:style>
  <w:style w:type="paragraph" w:styleId="Zpat">
    <w:name w:val="footer"/>
    <w:basedOn w:val="Normln"/>
    <w:link w:val="ZpatChar"/>
    <w:uiPriority w:val="99"/>
    <w:unhideWhenUsed/>
    <w:rsid w:val="00F8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4BD"/>
  </w:style>
  <w:style w:type="table" w:styleId="Mkatabulky">
    <w:name w:val="Table Grid"/>
    <w:basedOn w:val="Normlntabulka"/>
    <w:uiPriority w:val="39"/>
    <w:rsid w:val="006B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lntabulka"/>
    <w:uiPriority w:val="49"/>
    <w:rsid w:val="006B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5">
    <w:name w:val="Plain Table 5"/>
    <w:basedOn w:val="Normlntabulka"/>
    <w:uiPriority w:val="45"/>
    <w:rsid w:val="00E542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Normlntabulka"/>
    <w:uiPriority w:val="49"/>
    <w:rsid w:val="00E54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Normlntabulka"/>
    <w:uiPriority w:val="50"/>
    <w:rsid w:val="003C2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2">
    <w:name w:val="Grid Table 4 Accent 2"/>
    <w:basedOn w:val="Normlntabulka"/>
    <w:uiPriority w:val="49"/>
    <w:rsid w:val="003C2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9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87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4BD"/>
  </w:style>
  <w:style w:type="paragraph" w:styleId="Zpat">
    <w:name w:val="footer"/>
    <w:basedOn w:val="Normln"/>
    <w:link w:val="ZpatChar"/>
    <w:uiPriority w:val="99"/>
    <w:unhideWhenUsed/>
    <w:rsid w:val="00F8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4BD"/>
  </w:style>
  <w:style w:type="table" w:styleId="Mkatabulky">
    <w:name w:val="Table Grid"/>
    <w:basedOn w:val="Normlntabulka"/>
    <w:uiPriority w:val="39"/>
    <w:rsid w:val="006B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lntabulka"/>
    <w:uiPriority w:val="49"/>
    <w:rsid w:val="006B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5">
    <w:name w:val="Plain Table 5"/>
    <w:basedOn w:val="Normlntabulka"/>
    <w:uiPriority w:val="45"/>
    <w:rsid w:val="00E542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Normlntabulka"/>
    <w:uiPriority w:val="49"/>
    <w:rsid w:val="00E54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Normlntabulka"/>
    <w:uiPriority w:val="50"/>
    <w:rsid w:val="003C2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2">
    <w:name w:val="Grid Table 4 Accent 2"/>
    <w:basedOn w:val="Normlntabulka"/>
    <w:uiPriority w:val="49"/>
    <w:rsid w:val="003C2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9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8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0485-E043-494F-BCC1-1A36950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athena</dc:creator>
  <cp:lastModifiedBy>Marek Ginter</cp:lastModifiedBy>
  <cp:revision>3</cp:revision>
  <cp:lastPrinted>2014-03-30T11:02:00Z</cp:lastPrinted>
  <dcterms:created xsi:type="dcterms:W3CDTF">2014-03-30T11:02:00Z</dcterms:created>
  <dcterms:modified xsi:type="dcterms:W3CDTF">2014-03-30T11:04:00Z</dcterms:modified>
</cp:coreProperties>
</file>